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070FB" w14:textId="77777777" w:rsidR="00CF3C40" w:rsidRDefault="00CF3C40" w:rsidP="00CF3C40">
      <w:pPr>
        <w:spacing w:line="360" w:lineRule="auto"/>
        <w:jc w:val="center"/>
        <w:rPr>
          <w:rFonts w:ascii="Times New Roman" w:hAnsi="Times New Roman"/>
          <w:b/>
          <w:sz w:val="22"/>
        </w:rPr>
      </w:pPr>
      <w:bookmarkStart w:id="0" w:name="_GoBack"/>
      <w:bookmarkEnd w:id="0"/>
      <w:r>
        <w:rPr>
          <w:rFonts w:ascii="Times New Roman" w:hAnsi="Times New Roman"/>
          <w:b/>
          <w:sz w:val="22"/>
        </w:rPr>
        <w:t>The Diocese of Rhode Island</w:t>
      </w:r>
    </w:p>
    <w:p w14:paraId="190B0C34" w14:textId="77777777" w:rsidR="00CF3C40" w:rsidRDefault="00CF3C40" w:rsidP="00927D8A">
      <w:pPr>
        <w:spacing w:line="360" w:lineRule="auto"/>
        <w:jc w:val="center"/>
        <w:rPr>
          <w:rFonts w:ascii="Times New Roman" w:hAnsi="Times New Roman"/>
          <w:b/>
          <w:sz w:val="28"/>
          <w:szCs w:val="28"/>
        </w:rPr>
      </w:pPr>
      <w:r>
        <w:rPr>
          <w:rFonts w:ascii="Times New Roman" w:hAnsi="Times New Roman"/>
          <w:b/>
          <w:sz w:val="28"/>
          <w:szCs w:val="28"/>
        </w:rPr>
        <w:t>Policies for the Protection of Children and Youth</w:t>
      </w:r>
    </w:p>
    <w:p w14:paraId="57DFE827" w14:textId="3C9CDF66" w:rsidR="00CF3C40" w:rsidRDefault="000A1044" w:rsidP="00CF3C40">
      <w:pPr>
        <w:spacing w:line="360" w:lineRule="auto"/>
        <w:jc w:val="center"/>
        <w:rPr>
          <w:rFonts w:ascii="Times New Roman" w:hAnsi="Times New Roman"/>
          <w:b/>
          <w:strike/>
        </w:rPr>
      </w:pPr>
      <w:r w:rsidRPr="000A1044">
        <w:rPr>
          <w:rFonts w:ascii="Times New Roman" w:hAnsi="Times New Roman"/>
          <w:b/>
        </w:rPr>
        <w:t>December</w:t>
      </w:r>
      <w:r w:rsidR="0089088C" w:rsidRPr="000A1044">
        <w:rPr>
          <w:rFonts w:ascii="Times New Roman" w:hAnsi="Times New Roman"/>
          <w:b/>
        </w:rPr>
        <w:t xml:space="preserve"> </w:t>
      </w:r>
      <w:r w:rsidR="00927D8A" w:rsidRPr="005705BC">
        <w:rPr>
          <w:rFonts w:ascii="Times New Roman" w:hAnsi="Times New Roman"/>
          <w:b/>
        </w:rPr>
        <w:t>2015</w:t>
      </w:r>
    </w:p>
    <w:p w14:paraId="43DA0206" w14:textId="77777777" w:rsidR="00927D8A" w:rsidRPr="00927D8A" w:rsidRDefault="00927D8A" w:rsidP="00CF3C40">
      <w:pPr>
        <w:spacing w:line="360" w:lineRule="auto"/>
        <w:jc w:val="center"/>
        <w:rPr>
          <w:rFonts w:ascii="Times New Roman" w:hAnsi="Times New Roman"/>
          <w:b/>
          <w:strike/>
        </w:rPr>
      </w:pPr>
    </w:p>
    <w:p w14:paraId="1D8C8290" w14:textId="77777777" w:rsidR="00CF3C40" w:rsidRDefault="00CF3C40" w:rsidP="00CF3C40">
      <w:pPr>
        <w:jc w:val="center"/>
        <w:rPr>
          <w:rFonts w:ascii="Times New Roman" w:hAnsi="Times New Roman"/>
          <w:sz w:val="22"/>
        </w:rPr>
      </w:pPr>
    </w:p>
    <w:p w14:paraId="327994BF" w14:textId="77777777" w:rsidR="00CF3C40" w:rsidRDefault="00CF3C40" w:rsidP="00CF3C40">
      <w:pPr>
        <w:spacing w:line="360" w:lineRule="auto"/>
        <w:jc w:val="center"/>
        <w:rPr>
          <w:rFonts w:ascii="Times New Roman" w:hAnsi="Times New Roman"/>
          <w:i/>
          <w:sz w:val="22"/>
        </w:rPr>
      </w:pPr>
      <w:r>
        <w:rPr>
          <w:rFonts w:ascii="Times New Roman" w:hAnsi="Times New Roman"/>
          <w:i/>
          <w:sz w:val="22"/>
        </w:rPr>
        <w:t>Prayer for the Care of Children</w:t>
      </w:r>
    </w:p>
    <w:p w14:paraId="7D4C3355" w14:textId="77777777" w:rsidR="00CF3C40" w:rsidRDefault="00CF3C40" w:rsidP="00CF3C40">
      <w:pPr>
        <w:ind w:left="720" w:right="720"/>
        <w:jc w:val="both"/>
        <w:rPr>
          <w:rFonts w:ascii="Times New Roman" w:hAnsi="Times New Roman"/>
          <w:sz w:val="22"/>
        </w:rPr>
      </w:pPr>
      <w:r>
        <w:rPr>
          <w:rFonts w:ascii="Times New Roman" w:hAnsi="Times New Roman"/>
          <w:sz w:val="22"/>
        </w:rPr>
        <w:t>Almighty God, heavenly Father, you have blessed us with the joy and care of children:  Give us calm strength and patient wisdom as we bring them up, that we may teach them to love whatever is just and true and good, following the example of our Saviour Jesus Christ.  Amen</w:t>
      </w:r>
    </w:p>
    <w:p w14:paraId="6F5A3CD0" w14:textId="77777777" w:rsidR="00CF3C40" w:rsidRDefault="00CF3C40" w:rsidP="00CF3C40">
      <w:pPr>
        <w:jc w:val="center"/>
        <w:rPr>
          <w:rFonts w:ascii="Times New Roman" w:hAnsi="Times New Roman"/>
          <w:sz w:val="22"/>
        </w:rPr>
      </w:pPr>
    </w:p>
    <w:p w14:paraId="73DBD7FE" w14:textId="77777777" w:rsidR="00CF3C40" w:rsidRDefault="00CF3C40" w:rsidP="00CF3C40">
      <w:pPr>
        <w:spacing w:line="360" w:lineRule="auto"/>
        <w:jc w:val="center"/>
        <w:rPr>
          <w:rFonts w:ascii="Times New Roman" w:hAnsi="Times New Roman"/>
          <w:sz w:val="22"/>
          <w:u w:val="single"/>
        </w:rPr>
      </w:pPr>
      <w:r>
        <w:rPr>
          <w:rFonts w:ascii="Times New Roman" w:hAnsi="Times New Roman"/>
          <w:sz w:val="22"/>
          <w:u w:val="single"/>
        </w:rPr>
        <w:t>Introduction</w:t>
      </w:r>
    </w:p>
    <w:p w14:paraId="53FA22C8" w14:textId="5C8C54EF" w:rsidR="00CF3C40" w:rsidRDefault="00CF3C40" w:rsidP="00CF3C40">
      <w:pPr>
        <w:ind w:firstLine="720"/>
        <w:jc w:val="both"/>
        <w:rPr>
          <w:rFonts w:ascii="Times New Roman" w:hAnsi="Times New Roman"/>
          <w:sz w:val="22"/>
        </w:rPr>
      </w:pPr>
      <w:r>
        <w:rPr>
          <w:rFonts w:ascii="Times New Roman" w:hAnsi="Times New Roman"/>
          <w:sz w:val="22"/>
        </w:rPr>
        <w:t>The policies of The Diocese of Rhode Island are designed to make The Episcopal C</w:t>
      </w:r>
      <w:r w:rsidR="00D21DDD">
        <w:rPr>
          <w:rFonts w:ascii="Times New Roman" w:hAnsi="Times New Roman"/>
          <w:sz w:val="22"/>
        </w:rPr>
        <w:t>hurch a safer place</w:t>
      </w:r>
      <w:r>
        <w:rPr>
          <w:rFonts w:ascii="Times New Roman" w:hAnsi="Times New Roman"/>
          <w:sz w:val="22"/>
        </w:rPr>
        <w:t xml:space="preserve"> for those who worship, for those who minister, for those who come in need, and for all who seek or serve Christ, particularly children and youth. There is an expectation that every individual who serves the Church will maintain the highest ethical standards in relationships with those to whom they minister.   The policies are adopted in recognition of the Baptismal covenant promise to respect the dignity of every human being. </w:t>
      </w:r>
    </w:p>
    <w:p w14:paraId="3E154812" w14:textId="77777777" w:rsidR="00CF3C40" w:rsidRDefault="00CF3C40" w:rsidP="00CF3C40">
      <w:pPr>
        <w:jc w:val="both"/>
        <w:rPr>
          <w:rFonts w:ascii="Times New Roman" w:hAnsi="Times New Roman"/>
          <w:sz w:val="22"/>
        </w:rPr>
      </w:pPr>
    </w:p>
    <w:p w14:paraId="517AA637" w14:textId="77777777" w:rsidR="00CF3C40" w:rsidRDefault="00CF3C40" w:rsidP="00CF3C40">
      <w:pPr>
        <w:spacing w:line="360" w:lineRule="auto"/>
        <w:jc w:val="center"/>
        <w:rPr>
          <w:rFonts w:ascii="Times New Roman" w:hAnsi="Times New Roman"/>
          <w:sz w:val="22"/>
          <w:u w:val="single"/>
        </w:rPr>
      </w:pPr>
      <w:r>
        <w:rPr>
          <w:rFonts w:ascii="Times New Roman" w:hAnsi="Times New Roman"/>
          <w:sz w:val="22"/>
          <w:u w:val="single"/>
        </w:rPr>
        <w:t>Policy on Sexual Abuse and Misconduct</w:t>
      </w:r>
    </w:p>
    <w:p w14:paraId="411F1FFD" w14:textId="34962658" w:rsidR="004C7618" w:rsidRPr="000A1044" w:rsidRDefault="00CF3C40" w:rsidP="002347A6">
      <w:pPr>
        <w:ind w:firstLine="720"/>
        <w:jc w:val="both"/>
        <w:rPr>
          <w:rFonts w:ascii="Times New Roman" w:hAnsi="Times New Roman"/>
          <w:strike/>
          <w:sz w:val="22"/>
          <w:szCs w:val="22"/>
        </w:rPr>
      </w:pPr>
      <w:r>
        <w:rPr>
          <w:rFonts w:ascii="Times New Roman" w:hAnsi="Times New Roman"/>
          <w:sz w:val="22"/>
        </w:rPr>
        <w:t>The Diocese does not tolerate sexual misconduct involving clergy, lay employees, or volunteers. The Diocese prohibits any relationship between ch</w:t>
      </w:r>
      <w:r w:rsidR="00F179BF">
        <w:rPr>
          <w:rFonts w:ascii="Times New Roman" w:hAnsi="Times New Roman"/>
          <w:sz w:val="22"/>
        </w:rPr>
        <w:t>ildren and youth and anyone who has a civil or criminal rec</w:t>
      </w:r>
      <w:r w:rsidR="000A1044">
        <w:rPr>
          <w:rFonts w:ascii="Times New Roman" w:hAnsi="Times New Roman"/>
          <w:sz w:val="22"/>
        </w:rPr>
        <w:t xml:space="preserve">ord of sexual abuse of children </w:t>
      </w:r>
      <w:r w:rsidR="00F179BF" w:rsidRPr="002347A6">
        <w:rPr>
          <w:rFonts w:ascii="Times New Roman" w:hAnsi="Times New Roman"/>
          <w:sz w:val="22"/>
        </w:rPr>
        <w:t xml:space="preserve">or </w:t>
      </w:r>
      <w:r w:rsidR="00F179BF">
        <w:rPr>
          <w:rFonts w:ascii="Times New Roman" w:hAnsi="Times New Roman"/>
          <w:sz w:val="22"/>
        </w:rPr>
        <w:t xml:space="preserve">who has admitted prior sexual abuse. </w:t>
      </w:r>
      <w:r w:rsidR="004C7618" w:rsidRPr="000A1044">
        <w:rPr>
          <w:rFonts w:ascii="Times New Roman" w:hAnsi="Times New Roman"/>
          <w:sz w:val="22"/>
          <w:szCs w:val="22"/>
        </w:rPr>
        <w:t xml:space="preserve">No convicted sex offender should ever be involved with children.  No person accused of being a sex offender should be involved with youth or children until the investigation is complete and the person has been cleared.  </w:t>
      </w:r>
    </w:p>
    <w:p w14:paraId="3BEAFE00" w14:textId="77777777" w:rsidR="004C7618" w:rsidRPr="000A1044" w:rsidRDefault="004C7618" w:rsidP="00CF3C40">
      <w:pPr>
        <w:ind w:firstLine="720"/>
        <w:jc w:val="both"/>
        <w:rPr>
          <w:rFonts w:ascii="Times New Roman" w:hAnsi="Times New Roman"/>
          <w:sz w:val="22"/>
        </w:rPr>
      </w:pPr>
    </w:p>
    <w:p w14:paraId="75BA9CB2" w14:textId="77777777" w:rsidR="00CF3C40" w:rsidRDefault="00CF3C40" w:rsidP="00CF3C40">
      <w:pPr>
        <w:rPr>
          <w:rFonts w:ascii="Times New Roman" w:hAnsi="Times New Roman"/>
          <w:sz w:val="22"/>
        </w:rPr>
      </w:pPr>
    </w:p>
    <w:p w14:paraId="131A532D" w14:textId="77777777" w:rsidR="00CF3C40" w:rsidRDefault="00CF3C40" w:rsidP="00CF3C40">
      <w:pPr>
        <w:spacing w:line="360" w:lineRule="auto"/>
        <w:jc w:val="center"/>
        <w:rPr>
          <w:rFonts w:ascii="Times New Roman" w:hAnsi="Times New Roman"/>
          <w:sz w:val="22"/>
          <w:u w:val="single"/>
        </w:rPr>
      </w:pPr>
      <w:r>
        <w:rPr>
          <w:rFonts w:ascii="Times New Roman" w:hAnsi="Times New Roman"/>
          <w:sz w:val="22"/>
          <w:u w:val="single"/>
        </w:rPr>
        <w:t>Preventing Sexual Abuse</w:t>
      </w:r>
    </w:p>
    <w:p w14:paraId="73F59839" w14:textId="77777777" w:rsidR="00CF3C40" w:rsidRDefault="00CF3C40" w:rsidP="00CF3C40">
      <w:pPr>
        <w:spacing w:line="360" w:lineRule="auto"/>
        <w:ind w:firstLine="720"/>
        <w:rPr>
          <w:rFonts w:ascii="Times New Roman" w:hAnsi="Times New Roman"/>
          <w:sz w:val="22"/>
        </w:rPr>
      </w:pPr>
      <w:r>
        <w:rPr>
          <w:rFonts w:ascii="Times New Roman" w:hAnsi="Times New Roman"/>
          <w:sz w:val="22"/>
        </w:rPr>
        <w:t>To strive to make the Church a safer place for children and youth, the Diocese shall:</w:t>
      </w:r>
    </w:p>
    <w:p w14:paraId="2FDDA95C" w14:textId="77777777" w:rsidR="00CF3C40" w:rsidRDefault="00CF3C40" w:rsidP="00CF3C40">
      <w:pPr>
        <w:ind w:firstLine="720"/>
        <w:jc w:val="both"/>
        <w:rPr>
          <w:rFonts w:ascii="Times New Roman" w:hAnsi="Times New Roman"/>
          <w:sz w:val="22"/>
        </w:rPr>
      </w:pPr>
      <w:r>
        <w:rPr>
          <w:rFonts w:ascii="Times New Roman" w:hAnsi="Times New Roman"/>
          <w:sz w:val="22"/>
        </w:rPr>
        <w:t>1.  Screening and Selection.  Undertake screening (i) for all clergy who are deployed or licensed to officiate within Rhode Island, (ii) for all diocesan employees, and (iii) for all diocesan volunteers who regularly work with children or youth.  Screening and selection shall include a written application, a review of public records, an interview, and references.  Generally, no volunteer shall have responsibility or shall participate in any program or activity for children or youth sponsored by the Diocese unless the volunteer has been known to the sponsoring program for at least six months, or if there is former verifiable work experience with children and youth.</w:t>
      </w:r>
    </w:p>
    <w:p w14:paraId="65B70290" w14:textId="77777777" w:rsidR="00CF3C40" w:rsidRDefault="00CF3C40" w:rsidP="00CF3C40">
      <w:pPr>
        <w:jc w:val="both"/>
        <w:rPr>
          <w:rFonts w:ascii="Times New Roman" w:hAnsi="Times New Roman"/>
          <w:sz w:val="22"/>
        </w:rPr>
      </w:pPr>
    </w:p>
    <w:p w14:paraId="38EA4DD7" w14:textId="2DA5F0B2" w:rsidR="00CF3C40" w:rsidRDefault="00CF3C40" w:rsidP="00CF3C40">
      <w:pPr>
        <w:ind w:firstLine="720"/>
        <w:jc w:val="both"/>
        <w:rPr>
          <w:rFonts w:ascii="Times New Roman" w:hAnsi="Times New Roman"/>
          <w:sz w:val="22"/>
        </w:rPr>
      </w:pPr>
      <w:r>
        <w:rPr>
          <w:rFonts w:ascii="Times New Roman" w:hAnsi="Times New Roman"/>
          <w:sz w:val="22"/>
        </w:rPr>
        <w:t>2.  Behavioral Standards.  For all programs and activities for children and youth, prohibit (i) issuance to children or youth of non-sacramental alcohol, illegal drugs or pornography, (ii) consumption of non-sacramental alcohol or illegal drugs or misuse</w:t>
      </w:r>
      <w:r w:rsidR="002347A6">
        <w:rPr>
          <w:rFonts w:ascii="Times New Roman" w:hAnsi="Times New Roman"/>
          <w:sz w:val="22"/>
        </w:rPr>
        <w:t xml:space="preserve"> of</w:t>
      </w:r>
      <w:r>
        <w:rPr>
          <w:rFonts w:ascii="Times New Roman" w:hAnsi="Times New Roman"/>
          <w:sz w:val="22"/>
        </w:rPr>
        <w:t xml:space="preserve"> legal drugs, (iii) participation of any adult who is under the influence of alcohol or illegal drugs or misusing legal drugs (iv) illegal behavior of any type at any activity for children or youth (v) participation by an adult in any sexual, romantic, illicit or secretive relationship or conduct with any children or youth, (vi) discussion of sexual activities or fantasies, unless in the context of an approved program or the sacrament of confession, (vii) corporal punishment, (viii) smoking and (ix) firearms or other concealed weapons.</w:t>
      </w:r>
    </w:p>
    <w:p w14:paraId="0FB910CB" w14:textId="77777777" w:rsidR="00CF3C40" w:rsidRDefault="00CF3C40" w:rsidP="00CF3C40">
      <w:pPr>
        <w:jc w:val="both"/>
        <w:rPr>
          <w:rFonts w:ascii="Times New Roman" w:hAnsi="Times New Roman"/>
          <w:sz w:val="22"/>
        </w:rPr>
      </w:pPr>
    </w:p>
    <w:p w14:paraId="49C5ED80" w14:textId="0ED6E7EB" w:rsidR="00CF3C40" w:rsidRDefault="00CF3C40" w:rsidP="00CF3C40">
      <w:pPr>
        <w:ind w:firstLine="720"/>
        <w:jc w:val="both"/>
        <w:rPr>
          <w:rFonts w:ascii="Times New Roman" w:hAnsi="Times New Roman"/>
          <w:sz w:val="22"/>
        </w:rPr>
      </w:pPr>
      <w:r>
        <w:rPr>
          <w:rFonts w:ascii="Times New Roman" w:hAnsi="Times New Roman"/>
          <w:sz w:val="22"/>
        </w:rPr>
        <w:t xml:space="preserve">3.  Monitoring and Supervision.  For all programs and activities of children and youth, (i) recognize that the normative standard is the presence of at least two unrelated adults, and, for coed activities, the presence of male and female adults, (ii) </w:t>
      </w:r>
      <w:r w:rsidR="00927D8A" w:rsidRPr="000A1044">
        <w:rPr>
          <w:rFonts w:ascii="Times New Roman" w:hAnsi="Times New Roman"/>
          <w:sz w:val="22"/>
        </w:rPr>
        <w:t>prohibit</w:t>
      </w:r>
      <w:r w:rsidR="00927D8A" w:rsidRPr="00A5077D">
        <w:rPr>
          <w:rFonts w:ascii="Times New Roman" w:hAnsi="Times New Roman"/>
          <w:b/>
          <w:sz w:val="22"/>
        </w:rPr>
        <w:t xml:space="preserve"> </w:t>
      </w:r>
      <w:r>
        <w:rPr>
          <w:rFonts w:ascii="Times New Roman" w:hAnsi="Times New Roman"/>
          <w:sz w:val="22"/>
        </w:rPr>
        <w:t>transporting children and youth in personal vehicles</w:t>
      </w:r>
      <w:r w:rsidR="00927D8A">
        <w:rPr>
          <w:rFonts w:ascii="Times New Roman" w:hAnsi="Times New Roman"/>
          <w:sz w:val="22"/>
        </w:rPr>
        <w:t xml:space="preserve"> </w:t>
      </w:r>
      <w:r w:rsidR="00927D8A" w:rsidRPr="000A1044">
        <w:rPr>
          <w:rFonts w:ascii="Times New Roman" w:hAnsi="Times New Roman"/>
          <w:sz w:val="22"/>
        </w:rPr>
        <w:t xml:space="preserve">without </w:t>
      </w:r>
      <w:r w:rsidR="00547147" w:rsidRPr="000A1044">
        <w:rPr>
          <w:rFonts w:ascii="Times New Roman" w:hAnsi="Times New Roman"/>
          <w:sz w:val="22"/>
        </w:rPr>
        <w:t>consent</w:t>
      </w:r>
      <w:r w:rsidR="00927D8A" w:rsidRPr="000A1044">
        <w:rPr>
          <w:rFonts w:ascii="Times New Roman" w:hAnsi="Times New Roman"/>
          <w:sz w:val="22"/>
        </w:rPr>
        <w:t xml:space="preserve"> of parent or guardian</w:t>
      </w:r>
      <w:r w:rsidRPr="000A1044">
        <w:rPr>
          <w:rFonts w:ascii="Times New Roman" w:hAnsi="Times New Roman"/>
          <w:sz w:val="22"/>
        </w:rPr>
        <w:t>,</w:t>
      </w:r>
      <w:r w:rsidRPr="00A5077D">
        <w:rPr>
          <w:rFonts w:ascii="Times New Roman" w:hAnsi="Times New Roman"/>
          <w:sz w:val="22"/>
        </w:rPr>
        <w:t xml:space="preserve"> </w:t>
      </w:r>
      <w:r>
        <w:rPr>
          <w:rFonts w:ascii="Times New Roman" w:hAnsi="Times New Roman"/>
          <w:sz w:val="22"/>
        </w:rPr>
        <w:t xml:space="preserve">(iii) require approval by an appropriate authority in writing of new programs and activities, including trips and other activities, (iv) require an appropriate setting for counseling conversations between children and youth and adults with </w:t>
      </w:r>
      <w:r>
        <w:rPr>
          <w:rFonts w:ascii="Times New Roman" w:hAnsi="Times New Roman"/>
          <w:sz w:val="22"/>
        </w:rPr>
        <w:lastRenderedPageBreak/>
        <w:t xml:space="preserve">all having the opportunity to leave at will, (v) prohibit programs and activities occurring in a private residence without prior written approval by an appropriate authority, and (vi) adopt appropriate guidelines and supervision for the use of computers. </w:t>
      </w:r>
    </w:p>
    <w:p w14:paraId="4935125A" w14:textId="77777777" w:rsidR="00CF3C40" w:rsidRDefault="00CF3C40" w:rsidP="00CF3C40">
      <w:pPr>
        <w:jc w:val="both"/>
        <w:rPr>
          <w:rFonts w:ascii="Times New Roman" w:hAnsi="Times New Roman"/>
          <w:sz w:val="22"/>
        </w:rPr>
      </w:pPr>
    </w:p>
    <w:p w14:paraId="140DF225" w14:textId="1C0E9B79" w:rsidR="00CF3C40" w:rsidRDefault="00CF3C40" w:rsidP="00CF3C40">
      <w:pPr>
        <w:ind w:firstLine="720"/>
        <w:jc w:val="both"/>
        <w:rPr>
          <w:rFonts w:ascii="Times New Roman" w:hAnsi="Times New Roman"/>
          <w:sz w:val="22"/>
        </w:rPr>
      </w:pPr>
      <w:r>
        <w:rPr>
          <w:rFonts w:ascii="Times New Roman" w:hAnsi="Times New Roman"/>
          <w:sz w:val="22"/>
        </w:rPr>
        <w:t>4.  Education and Training.  Require all clergy, employees and volunteers who work with children or youth to</w:t>
      </w:r>
      <w:r w:rsidRPr="000A1044">
        <w:rPr>
          <w:rFonts w:ascii="Times New Roman" w:hAnsi="Times New Roman"/>
          <w:sz w:val="22"/>
        </w:rPr>
        <w:t xml:space="preserve"> complete</w:t>
      </w:r>
      <w:r w:rsidRPr="001B1026">
        <w:rPr>
          <w:rFonts w:ascii="Times New Roman" w:hAnsi="Times New Roman"/>
          <w:color w:val="FF0000"/>
          <w:sz w:val="22"/>
        </w:rPr>
        <w:t xml:space="preserve"> </w:t>
      </w:r>
      <w:r w:rsidRPr="006A2C46">
        <w:rPr>
          <w:rFonts w:ascii="Times New Roman" w:hAnsi="Times New Roman"/>
          <w:sz w:val="22"/>
        </w:rPr>
        <w:t>education and</w:t>
      </w:r>
      <w:r>
        <w:rPr>
          <w:rFonts w:ascii="Times New Roman" w:hAnsi="Times New Roman"/>
          <w:sz w:val="22"/>
        </w:rPr>
        <w:t xml:space="preserve"> training </w:t>
      </w:r>
      <w:r w:rsidRPr="000A1044">
        <w:rPr>
          <w:rFonts w:ascii="Times New Roman" w:hAnsi="Times New Roman"/>
          <w:sz w:val="22"/>
        </w:rPr>
        <w:t xml:space="preserve">designated </w:t>
      </w:r>
      <w:r>
        <w:rPr>
          <w:rFonts w:ascii="Times New Roman" w:hAnsi="Times New Roman"/>
          <w:sz w:val="22"/>
        </w:rPr>
        <w:t>by the Diocese to promote healthy boundaries and seek to prevent the abuse of children</w:t>
      </w:r>
      <w:r w:rsidR="000A1044">
        <w:rPr>
          <w:rFonts w:ascii="Times New Roman" w:hAnsi="Times New Roman"/>
          <w:sz w:val="22"/>
        </w:rPr>
        <w:t xml:space="preserve">, </w:t>
      </w:r>
      <w:r>
        <w:rPr>
          <w:rFonts w:ascii="Times New Roman" w:hAnsi="Times New Roman"/>
          <w:sz w:val="22"/>
        </w:rPr>
        <w:t>youth</w:t>
      </w:r>
      <w:r w:rsidRPr="000A1044">
        <w:rPr>
          <w:rFonts w:ascii="Times New Roman" w:hAnsi="Times New Roman"/>
          <w:sz w:val="22"/>
        </w:rPr>
        <w:t>, the elderly and vulnerable adults.</w:t>
      </w:r>
      <w:r>
        <w:rPr>
          <w:rFonts w:ascii="Times New Roman" w:hAnsi="Times New Roman"/>
          <w:sz w:val="22"/>
        </w:rPr>
        <w:t xml:space="preserve">  From time to time, the Diocese shall set and publicize the minimum number of education and training</w:t>
      </w:r>
      <w:r w:rsidRPr="000A1044">
        <w:rPr>
          <w:rFonts w:ascii="Times New Roman" w:hAnsi="Times New Roman"/>
          <w:sz w:val="22"/>
        </w:rPr>
        <w:t xml:space="preserve"> units</w:t>
      </w:r>
      <w:r w:rsidRPr="00A5077D">
        <w:rPr>
          <w:rFonts w:ascii="Times New Roman" w:hAnsi="Times New Roman"/>
          <w:b/>
          <w:sz w:val="22"/>
        </w:rPr>
        <w:t xml:space="preserve"> </w:t>
      </w:r>
      <w:r>
        <w:rPr>
          <w:rFonts w:ascii="Times New Roman" w:hAnsi="Times New Roman"/>
          <w:sz w:val="22"/>
        </w:rPr>
        <w:t>and maintain records of those who have completed the requirements.</w:t>
      </w:r>
    </w:p>
    <w:p w14:paraId="760F3B0C" w14:textId="77777777" w:rsidR="00CF3C40" w:rsidRDefault="00CF3C40" w:rsidP="00CF3C40">
      <w:pPr>
        <w:ind w:firstLine="720"/>
        <w:jc w:val="both"/>
        <w:rPr>
          <w:rFonts w:ascii="Times New Roman" w:hAnsi="Times New Roman"/>
          <w:sz w:val="22"/>
        </w:rPr>
      </w:pPr>
    </w:p>
    <w:p w14:paraId="415931BF" w14:textId="77777777" w:rsidR="00CF3C40" w:rsidRDefault="00CF3C40" w:rsidP="00CF3C40">
      <w:pPr>
        <w:spacing w:line="360" w:lineRule="auto"/>
        <w:jc w:val="center"/>
        <w:rPr>
          <w:rFonts w:ascii="Times New Roman" w:hAnsi="Times New Roman"/>
          <w:sz w:val="22"/>
          <w:u w:val="single"/>
        </w:rPr>
      </w:pPr>
      <w:r>
        <w:rPr>
          <w:rFonts w:ascii="Times New Roman" w:hAnsi="Times New Roman"/>
          <w:sz w:val="22"/>
          <w:u w:val="single"/>
        </w:rPr>
        <w:t>Definitions</w:t>
      </w:r>
    </w:p>
    <w:p w14:paraId="15D645EE" w14:textId="77777777" w:rsidR="00CF3C40" w:rsidRDefault="00CF3C40" w:rsidP="00CF3C40">
      <w:pPr>
        <w:numPr>
          <w:ilvl w:val="0"/>
          <w:numId w:val="1"/>
        </w:numPr>
        <w:spacing w:line="360" w:lineRule="auto"/>
        <w:ind w:right="540"/>
        <w:jc w:val="both"/>
        <w:rPr>
          <w:rFonts w:ascii="Times New Roman" w:hAnsi="Times New Roman"/>
          <w:sz w:val="22"/>
        </w:rPr>
      </w:pPr>
      <w:r>
        <w:rPr>
          <w:rFonts w:ascii="Times New Roman" w:hAnsi="Times New Roman"/>
          <w:sz w:val="22"/>
        </w:rPr>
        <w:t>Children shall mean individuals under the age of twelve (12) years.</w:t>
      </w:r>
    </w:p>
    <w:p w14:paraId="58457142" w14:textId="77777777" w:rsidR="00CF3C40" w:rsidRDefault="00CF3C40" w:rsidP="00CF3C40">
      <w:pPr>
        <w:numPr>
          <w:ilvl w:val="0"/>
          <w:numId w:val="1"/>
        </w:numPr>
        <w:ind w:right="540"/>
        <w:jc w:val="both"/>
        <w:rPr>
          <w:rFonts w:ascii="Times New Roman" w:hAnsi="Times New Roman"/>
          <w:sz w:val="22"/>
        </w:rPr>
      </w:pPr>
      <w:r>
        <w:rPr>
          <w:rFonts w:ascii="Times New Roman" w:hAnsi="Times New Roman"/>
          <w:sz w:val="22"/>
        </w:rPr>
        <w:t>Youth shall mean individuals who are at least twelve (12) years old, but not yet eighteen (18) years old, and individuals over the age of eighteen (18) who are enrolled in high school.</w:t>
      </w:r>
    </w:p>
    <w:p w14:paraId="7B16DAD9" w14:textId="77777777" w:rsidR="00CF3C40" w:rsidRDefault="00CF3C40" w:rsidP="00CF3C40">
      <w:pPr>
        <w:jc w:val="both"/>
        <w:rPr>
          <w:rFonts w:ascii="Times New Roman" w:hAnsi="Times New Roman"/>
          <w:sz w:val="22"/>
        </w:rPr>
      </w:pPr>
    </w:p>
    <w:p w14:paraId="36D6A9EC" w14:textId="77777777" w:rsidR="00CF3C40" w:rsidRDefault="00CF3C40" w:rsidP="00CF3C40">
      <w:pPr>
        <w:spacing w:line="360" w:lineRule="auto"/>
        <w:jc w:val="center"/>
        <w:rPr>
          <w:rFonts w:ascii="Times New Roman" w:hAnsi="Times New Roman"/>
          <w:sz w:val="22"/>
          <w:u w:val="single"/>
        </w:rPr>
      </w:pPr>
      <w:r>
        <w:rPr>
          <w:rFonts w:ascii="Times New Roman" w:hAnsi="Times New Roman"/>
          <w:sz w:val="22"/>
          <w:u w:val="single"/>
        </w:rPr>
        <w:t>Responding to Concerns</w:t>
      </w:r>
    </w:p>
    <w:p w14:paraId="64419C92" w14:textId="3D6B3040" w:rsidR="00CF3C40" w:rsidRPr="000A1044" w:rsidRDefault="00CF3C40" w:rsidP="000A1044">
      <w:pPr>
        <w:spacing w:before="240"/>
        <w:ind w:firstLine="720"/>
        <w:jc w:val="both"/>
        <w:rPr>
          <w:rFonts w:ascii="Times New Roman" w:hAnsi="Times New Roman"/>
          <w:sz w:val="22"/>
        </w:rPr>
      </w:pPr>
      <w:r>
        <w:rPr>
          <w:rFonts w:ascii="Times New Roman" w:hAnsi="Times New Roman"/>
          <w:sz w:val="22"/>
        </w:rPr>
        <w:t xml:space="preserve">In compliance with Rhode Island law, all </w:t>
      </w:r>
      <w:r w:rsidRPr="000A1044">
        <w:rPr>
          <w:rFonts w:ascii="Times New Roman" w:hAnsi="Times New Roman"/>
          <w:sz w:val="22"/>
        </w:rPr>
        <w:t>persons (including</w:t>
      </w:r>
      <w:r w:rsidRPr="00A5077D">
        <w:rPr>
          <w:rFonts w:ascii="Times New Roman" w:hAnsi="Times New Roman"/>
          <w:sz w:val="22"/>
        </w:rPr>
        <w:t xml:space="preserve"> </w:t>
      </w:r>
      <w:r w:rsidRPr="00CF3C40">
        <w:rPr>
          <w:rFonts w:ascii="Times New Roman" w:hAnsi="Times New Roman"/>
          <w:sz w:val="22"/>
        </w:rPr>
        <w:t>clergy, employees, volunteers and members</w:t>
      </w:r>
      <w:r w:rsidRPr="002347A6">
        <w:rPr>
          <w:rFonts w:ascii="Times New Roman" w:hAnsi="Times New Roman"/>
          <w:sz w:val="22"/>
        </w:rPr>
        <w:t xml:space="preserve">) </w:t>
      </w:r>
      <w:r>
        <w:rPr>
          <w:rFonts w:ascii="Times New Roman" w:hAnsi="Times New Roman"/>
          <w:sz w:val="22"/>
        </w:rPr>
        <w:t xml:space="preserve">who know </w:t>
      </w:r>
      <w:r w:rsidR="00547147" w:rsidRPr="002347A6">
        <w:rPr>
          <w:rFonts w:ascii="Times New Roman" w:hAnsi="Times New Roman"/>
          <w:b/>
          <w:sz w:val="22"/>
        </w:rPr>
        <w:t xml:space="preserve">of </w:t>
      </w:r>
      <w:r>
        <w:rPr>
          <w:rFonts w:ascii="Times New Roman" w:hAnsi="Times New Roman"/>
          <w:sz w:val="22"/>
        </w:rPr>
        <w:t xml:space="preserve">or suspect an abuse of children and youth shall make a report to the Rhode Island Department of Children and Families.  Rhode Island law requires a report within twenty-four hours of the knowledge or suspicion of abuse.  </w:t>
      </w:r>
      <w:r w:rsidRPr="00331EDF">
        <w:rPr>
          <w:rFonts w:ascii="Times New Roman" w:hAnsi="Times New Roman"/>
          <w:sz w:val="22"/>
        </w:rPr>
        <w:t>T</w:t>
      </w:r>
      <w:r w:rsidRPr="00331EDF">
        <w:rPr>
          <w:rFonts w:ascii="Times New Roman" w:hAnsi="Times New Roman"/>
          <w:sz w:val="22"/>
          <w:szCs w:val="26"/>
        </w:rPr>
        <w:t xml:space="preserve">he Child Abuse Hotline </w:t>
      </w:r>
      <w:r w:rsidR="000A1044">
        <w:rPr>
          <w:rFonts w:ascii="Times New Roman" w:hAnsi="Times New Roman"/>
          <w:sz w:val="22"/>
          <w:szCs w:val="26"/>
        </w:rPr>
        <w:t xml:space="preserve">is </w:t>
      </w:r>
      <w:r w:rsidRPr="00A5077D">
        <w:rPr>
          <w:rFonts w:ascii="Times New Roman" w:hAnsi="Times New Roman"/>
          <w:sz w:val="22"/>
          <w:szCs w:val="26"/>
        </w:rPr>
        <w:t xml:space="preserve">1-800-RI Child </w:t>
      </w:r>
      <w:r w:rsidRPr="00331EDF">
        <w:rPr>
          <w:rFonts w:ascii="Times New Roman" w:hAnsi="Times New Roman"/>
          <w:sz w:val="22"/>
          <w:szCs w:val="26"/>
        </w:rPr>
        <w:t>(1-800-742-4453</w:t>
      </w:r>
      <w:r w:rsidR="000A1044">
        <w:rPr>
          <w:rFonts w:ascii="Times New Roman" w:hAnsi="Times New Roman"/>
          <w:sz w:val="22"/>
        </w:rPr>
        <w:t xml:space="preserve">). </w:t>
      </w:r>
      <w:r w:rsidR="0089088C" w:rsidRPr="000A1044">
        <w:rPr>
          <w:rFonts w:ascii="Times New Roman" w:hAnsi="Times New Roman"/>
          <w:sz w:val="22"/>
        </w:rPr>
        <w:t xml:space="preserve">In the case </w:t>
      </w:r>
      <w:r w:rsidR="007C3033" w:rsidRPr="000A1044">
        <w:rPr>
          <w:rFonts w:ascii="Times New Roman" w:hAnsi="Times New Roman"/>
          <w:sz w:val="22"/>
        </w:rPr>
        <w:t xml:space="preserve">of a report </w:t>
      </w:r>
      <w:r w:rsidR="0089088C" w:rsidRPr="000A1044">
        <w:rPr>
          <w:rFonts w:ascii="Times New Roman" w:hAnsi="Times New Roman"/>
          <w:sz w:val="22"/>
        </w:rPr>
        <w:t>of child/youth abuse where the victim is now an a</w:t>
      </w:r>
      <w:r w:rsidR="004A7A9F" w:rsidRPr="000A1044">
        <w:rPr>
          <w:rFonts w:ascii="Times New Roman" w:hAnsi="Times New Roman"/>
          <w:sz w:val="22"/>
        </w:rPr>
        <w:t>dult, the RI State Police</w:t>
      </w:r>
      <w:r w:rsidR="0089088C" w:rsidRPr="000A1044">
        <w:rPr>
          <w:rFonts w:ascii="Times New Roman" w:hAnsi="Times New Roman"/>
          <w:sz w:val="22"/>
        </w:rPr>
        <w:t xml:space="preserve"> may be contacted.  </w:t>
      </w:r>
      <w:r w:rsidRPr="000A1044">
        <w:rPr>
          <w:rFonts w:ascii="Times New Roman" w:hAnsi="Times New Roman"/>
          <w:sz w:val="22"/>
        </w:rPr>
        <w:t xml:space="preserve">Anyone who knows of a violation of diocesan policies should make a report to the Bishop or Canon to the Ordinary or Diocesan Intake Officer. </w:t>
      </w:r>
    </w:p>
    <w:p w14:paraId="44208513" w14:textId="77777777" w:rsidR="00CF3C40" w:rsidRDefault="00CF3C40" w:rsidP="00CF3C40">
      <w:pPr>
        <w:jc w:val="both"/>
        <w:rPr>
          <w:rFonts w:ascii="Times New Roman" w:hAnsi="Times New Roman"/>
          <w:sz w:val="22"/>
        </w:rPr>
      </w:pPr>
    </w:p>
    <w:p w14:paraId="2E9E034B" w14:textId="77777777" w:rsidR="00CF3C40" w:rsidRDefault="00CF3C40" w:rsidP="00CF3C40">
      <w:pPr>
        <w:spacing w:line="360" w:lineRule="auto"/>
        <w:jc w:val="center"/>
        <w:rPr>
          <w:rFonts w:ascii="Times New Roman" w:hAnsi="Times New Roman"/>
          <w:sz w:val="22"/>
          <w:u w:val="single"/>
        </w:rPr>
      </w:pPr>
      <w:r>
        <w:rPr>
          <w:rFonts w:ascii="Times New Roman" w:hAnsi="Times New Roman"/>
          <w:sz w:val="22"/>
          <w:u w:val="single"/>
        </w:rPr>
        <w:t>Adoption of Policies by Parishes and Missions</w:t>
      </w:r>
    </w:p>
    <w:p w14:paraId="7EF12278" w14:textId="77777777" w:rsidR="00CF3C40" w:rsidRDefault="00CF3C40" w:rsidP="00CF3C40">
      <w:pPr>
        <w:ind w:firstLine="720"/>
        <w:jc w:val="both"/>
        <w:rPr>
          <w:rFonts w:ascii="Times New Roman" w:hAnsi="Times New Roman"/>
          <w:sz w:val="22"/>
        </w:rPr>
      </w:pPr>
      <w:r>
        <w:rPr>
          <w:rFonts w:ascii="Times New Roman" w:hAnsi="Times New Roman"/>
          <w:sz w:val="22"/>
        </w:rPr>
        <w:lastRenderedPageBreak/>
        <w:t>The Diocese strongly recommends the adoption of similar policies by each parish, mission or institution of the Diocese.</w:t>
      </w:r>
    </w:p>
    <w:p w14:paraId="03C447B7" w14:textId="77777777" w:rsidR="00CF3C40" w:rsidRDefault="00CF3C40" w:rsidP="00CF3C40">
      <w:pPr>
        <w:ind w:firstLine="720"/>
        <w:jc w:val="both"/>
        <w:rPr>
          <w:rFonts w:ascii="Times New Roman" w:hAnsi="Times New Roman"/>
          <w:sz w:val="22"/>
        </w:rPr>
      </w:pPr>
    </w:p>
    <w:p w14:paraId="1BFFDD2C" w14:textId="77777777" w:rsidR="00CF3C40" w:rsidRDefault="00CF3C40" w:rsidP="00CF3C40">
      <w:pPr>
        <w:jc w:val="center"/>
        <w:rPr>
          <w:rFonts w:ascii="Times New Roman" w:hAnsi="Times New Roman"/>
          <w:sz w:val="22"/>
          <w:u w:val="single"/>
        </w:rPr>
      </w:pPr>
      <w:r>
        <w:rPr>
          <w:rFonts w:ascii="Times New Roman" w:hAnsi="Times New Roman"/>
          <w:sz w:val="22"/>
          <w:u w:val="single"/>
        </w:rPr>
        <w:t>Diocesan Report Persons</w:t>
      </w:r>
    </w:p>
    <w:p w14:paraId="41D4A279" w14:textId="77777777" w:rsidR="00CF3C40" w:rsidRDefault="00CF3C40" w:rsidP="00CF3C40">
      <w:pPr>
        <w:rPr>
          <w:rFonts w:ascii="Times New Roman" w:hAnsi="Times New Roman"/>
          <w:sz w:val="22"/>
        </w:rPr>
      </w:pPr>
    </w:p>
    <w:p w14:paraId="1569CC5C" w14:textId="5426D0E7" w:rsidR="00CF3C40" w:rsidRDefault="00CF3C40" w:rsidP="00CF3C40">
      <w:pPr>
        <w:jc w:val="both"/>
        <w:rPr>
          <w:rFonts w:ascii="Times New Roman" w:hAnsi="Times New Roman"/>
          <w:sz w:val="22"/>
        </w:rPr>
      </w:pPr>
      <w:r>
        <w:rPr>
          <w:rFonts w:ascii="Times New Roman" w:hAnsi="Times New Roman"/>
          <w:sz w:val="22"/>
        </w:rPr>
        <w:tab/>
        <w:t xml:space="preserve">Diocesan </w:t>
      </w:r>
      <w:r w:rsidRPr="000A1044">
        <w:rPr>
          <w:rFonts w:ascii="Times New Roman" w:hAnsi="Times New Roman"/>
          <w:sz w:val="22"/>
        </w:rPr>
        <w:t>Intake Officers</w:t>
      </w:r>
      <w:r w:rsidRPr="005705BC">
        <w:rPr>
          <w:rFonts w:ascii="Times New Roman" w:hAnsi="Times New Roman"/>
          <w:sz w:val="22"/>
        </w:rPr>
        <w:t xml:space="preserve"> </w:t>
      </w:r>
      <w:r>
        <w:rPr>
          <w:rFonts w:ascii="Times New Roman" w:hAnsi="Times New Roman"/>
          <w:sz w:val="22"/>
        </w:rPr>
        <w:t>are listed on the Diocese of Rhode Island website (www.episcopalri.org) and are available in the Diocesan Directory; it is recommended that each parish, mission, or institution post these names in an area readily accessible to all.</w:t>
      </w:r>
    </w:p>
    <w:p w14:paraId="2D16EDC1" w14:textId="77777777" w:rsidR="00CF3C40" w:rsidRDefault="00CF3C40" w:rsidP="00CF3C40">
      <w:pPr>
        <w:jc w:val="both"/>
        <w:rPr>
          <w:rFonts w:ascii="Times New Roman" w:hAnsi="Times New Roman"/>
          <w:sz w:val="22"/>
        </w:rPr>
      </w:pPr>
    </w:p>
    <w:p w14:paraId="63ABD027" w14:textId="77777777" w:rsidR="00CF3C40" w:rsidRDefault="00CF3C40" w:rsidP="00CF3C40">
      <w:pPr>
        <w:jc w:val="both"/>
        <w:rPr>
          <w:rFonts w:ascii="Times New Roman" w:hAnsi="Times New Roman"/>
          <w:sz w:val="22"/>
        </w:rPr>
      </w:pPr>
    </w:p>
    <w:p w14:paraId="7674C640" w14:textId="12066B6F" w:rsidR="00A937C7" w:rsidRPr="0089088C" w:rsidRDefault="00CF3C40" w:rsidP="0089088C">
      <w:pPr>
        <w:jc w:val="both"/>
        <w:rPr>
          <w:rFonts w:ascii="Times New Roman" w:hAnsi="Times New Roman"/>
          <w:i/>
          <w:sz w:val="22"/>
          <w:u w:val="single"/>
        </w:rPr>
      </w:pPr>
      <w:r>
        <w:rPr>
          <w:rFonts w:ascii="Times New Roman" w:hAnsi="Times New Roman"/>
          <w:i/>
          <w:sz w:val="22"/>
        </w:rPr>
        <w:t xml:space="preserve">Approved by Diocesan Council, </w:t>
      </w:r>
      <w:r w:rsidR="000A1044">
        <w:rPr>
          <w:rFonts w:ascii="Times New Roman" w:hAnsi="Times New Roman"/>
          <w:i/>
          <w:sz w:val="22"/>
        </w:rPr>
        <w:t xml:space="preserve">DECEMBER </w:t>
      </w:r>
      <w:r w:rsidR="0089088C" w:rsidRPr="0089088C">
        <w:rPr>
          <w:rFonts w:ascii="Times New Roman" w:hAnsi="Times New Roman"/>
          <w:b/>
          <w:i/>
          <w:sz w:val="22"/>
        </w:rPr>
        <w:t xml:space="preserve"> 2015</w:t>
      </w:r>
    </w:p>
    <w:sectPr w:rsidR="00A937C7" w:rsidRPr="0089088C" w:rsidSect="00CF3C4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BD3DB" w14:textId="77777777" w:rsidR="002F0ED0" w:rsidRDefault="002F0ED0" w:rsidP="00EA1E23">
      <w:r>
        <w:separator/>
      </w:r>
    </w:p>
  </w:endnote>
  <w:endnote w:type="continuationSeparator" w:id="0">
    <w:p w14:paraId="7E49F66D" w14:textId="77777777" w:rsidR="002F0ED0" w:rsidRDefault="002F0ED0" w:rsidP="00EA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780AF" w14:textId="77777777" w:rsidR="00EA1E23" w:rsidRDefault="00EA1E23" w:rsidP="004B17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F0B6F4" w14:textId="77777777" w:rsidR="00EA1E23" w:rsidRDefault="00EA1E23" w:rsidP="00EA1E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368FE" w14:textId="77777777" w:rsidR="00EA1E23" w:rsidRDefault="00EA1E23" w:rsidP="004B17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3A61">
      <w:rPr>
        <w:rStyle w:val="PageNumber"/>
        <w:noProof/>
      </w:rPr>
      <w:t>1</w:t>
    </w:r>
    <w:r>
      <w:rPr>
        <w:rStyle w:val="PageNumber"/>
      </w:rPr>
      <w:fldChar w:fldCharType="end"/>
    </w:r>
  </w:p>
  <w:p w14:paraId="204B7FD2" w14:textId="77777777" w:rsidR="00EA1E23" w:rsidRDefault="00EA1E23" w:rsidP="00EA1E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D2943" w14:textId="77777777" w:rsidR="002F0ED0" w:rsidRDefault="002F0ED0" w:rsidP="00EA1E23">
      <w:r>
        <w:separator/>
      </w:r>
    </w:p>
  </w:footnote>
  <w:footnote w:type="continuationSeparator" w:id="0">
    <w:p w14:paraId="18AC6A93" w14:textId="77777777" w:rsidR="002F0ED0" w:rsidRDefault="002F0ED0" w:rsidP="00EA1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24551"/>
    <w:multiLevelType w:val="hybridMultilevel"/>
    <w:tmpl w:val="503CA1F6"/>
    <w:lvl w:ilvl="0" w:tplc="6E927B58">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40"/>
    <w:rsid w:val="00012645"/>
    <w:rsid w:val="0006154E"/>
    <w:rsid w:val="000A1044"/>
    <w:rsid w:val="001B2446"/>
    <w:rsid w:val="002347A6"/>
    <w:rsid w:val="00270893"/>
    <w:rsid w:val="002C7DBB"/>
    <w:rsid w:val="002F0ED0"/>
    <w:rsid w:val="004954D1"/>
    <w:rsid w:val="004A408C"/>
    <w:rsid w:val="004A7A9F"/>
    <w:rsid w:val="004B6296"/>
    <w:rsid w:val="004C7618"/>
    <w:rsid w:val="004F2590"/>
    <w:rsid w:val="00547147"/>
    <w:rsid w:val="005705BC"/>
    <w:rsid w:val="006A2C46"/>
    <w:rsid w:val="007936F9"/>
    <w:rsid w:val="007C3033"/>
    <w:rsid w:val="008239C8"/>
    <w:rsid w:val="008320FE"/>
    <w:rsid w:val="00863014"/>
    <w:rsid w:val="0089088C"/>
    <w:rsid w:val="00915AE6"/>
    <w:rsid w:val="00927D8A"/>
    <w:rsid w:val="00A5077D"/>
    <w:rsid w:val="00A57E63"/>
    <w:rsid w:val="00A937C7"/>
    <w:rsid w:val="00BF6CFA"/>
    <w:rsid w:val="00C86D5A"/>
    <w:rsid w:val="00C93A61"/>
    <w:rsid w:val="00CF3C40"/>
    <w:rsid w:val="00D110EA"/>
    <w:rsid w:val="00D21DDD"/>
    <w:rsid w:val="00EA1E23"/>
    <w:rsid w:val="00F179BF"/>
    <w:rsid w:val="00F66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CE17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C40"/>
    <w:rPr>
      <w:rFonts w:ascii="Bookman Old Style" w:eastAsia="Times New Roman" w:hAnsi="Bookman Old Styl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1E23"/>
    <w:pPr>
      <w:tabs>
        <w:tab w:val="center" w:pos="4680"/>
        <w:tab w:val="right" w:pos="9360"/>
      </w:tabs>
    </w:pPr>
  </w:style>
  <w:style w:type="character" w:customStyle="1" w:styleId="FooterChar">
    <w:name w:val="Footer Char"/>
    <w:basedOn w:val="DefaultParagraphFont"/>
    <w:link w:val="Footer"/>
    <w:uiPriority w:val="99"/>
    <w:rsid w:val="00EA1E23"/>
    <w:rPr>
      <w:rFonts w:ascii="Bookman Old Style" w:eastAsia="Times New Roman" w:hAnsi="Bookman Old Style" w:cs="Times New Roman"/>
    </w:rPr>
  </w:style>
  <w:style w:type="character" w:styleId="PageNumber">
    <w:name w:val="page number"/>
    <w:basedOn w:val="DefaultParagraphFont"/>
    <w:uiPriority w:val="99"/>
    <w:semiHidden/>
    <w:unhideWhenUsed/>
    <w:rsid w:val="00EA1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AD87-06FA-48D6-84FD-EC006ADD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Episcopal RI</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Fornal</dc:creator>
  <cp:keywords/>
  <dc:description/>
  <cp:lastModifiedBy>Ruth Moulton</cp:lastModifiedBy>
  <cp:revision>2</cp:revision>
  <cp:lastPrinted>2015-08-18T16:35:00Z</cp:lastPrinted>
  <dcterms:created xsi:type="dcterms:W3CDTF">2016-02-04T16:02:00Z</dcterms:created>
  <dcterms:modified xsi:type="dcterms:W3CDTF">2016-02-04T16:02:00Z</dcterms:modified>
</cp:coreProperties>
</file>